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B93" w:rsidP="00AB7B93" w:rsidRDefault="00AB7B93">
      <w:pPr>
        <w:shd w:val="clear" w:color="auto" w:fill="FFFFFF"/>
        <w:spacing w:after="0" w:line="240" w:lineRule="auto"/>
        <w:rPr>
          <w:rFonts w:ascii="Arial" w:hAnsi="Arial" w:eastAsia="Times New Roman" w:cs="Arial"/>
          <w:b/>
          <w:bCs/>
          <w:color w:val="515258"/>
          <w:lang w:eastAsia="en-GB"/>
        </w:rPr>
      </w:pPr>
      <w:r w:rsidRPr="00AB7B93">
        <w:rPr>
          <w:rFonts w:ascii="Arial" w:hAnsi="Arial" w:eastAsia="Times New Roman" w:cs="Arial"/>
          <w:b/>
          <w:bCs/>
          <w:color w:val="515258"/>
          <w:sz w:val="20"/>
          <w:szCs w:val="20"/>
          <w:lang w:eastAsia="en-GB"/>
        </w:rPr>
        <w:t>St George’s Science Stars (Online) Tutor Job Description 2022-23</w:t>
      </w:r>
      <w:r w:rsidRPr="00AB7B93">
        <w:rPr>
          <w:rFonts w:ascii="Arial" w:hAnsi="Arial" w:eastAsia="Times New Roman" w:cs="Arial"/>
          <w:b/>
          <w:bCs/>
          <w:color w:val="515258"/>
          <w:lang w:eastAsia="en-GB"/>
        </w:rPr>
        <w:t> and how to apply</w:t>
      </w:r>
    </w:p>
    <w:p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 xml:space="preserve">The Widening Participation team are looking for up to </w:t>
      </w:r>
      <w:r w:rsidRPr="00AB7B93">
        <w:rPr>
          <w:rFonts w:ascii="Arial" w:hAnsi="Arial" w:eastAsia="Times New Roman" w:cs="Arial"/>
          <w:color w:val="515258"/>
          <w:sz w:val="20"/>
          <w:szCs w:val="20"/>
          <w:lang w:eastAsia="en-GB"/>
        </w:rPr>
        <w:t>6</w:t>
      </w:r>
      <w:r w:rsidRPr="00526E4F">
        <w:rPr>
          <w:rFonts w:ascii="Arial" w:hAnsi="Arial" w:eastAsia="Times New Roman" w:cs="Arial"/>
          <w:color w:val="515258"/>
          <w:sz w:val="20"/>
          <w:szCs w:val="20"/>
          <w:lang w:eastAsia="en-GB"/>
        </w:rPr>
        <w:t xml:space="preserve"> student ambassadors to take part in </w:t>
      </w:r>
      <w:hyperlink w:history="1" r:id="rId5">
        <w:r w:rsidRPr="00AB7B93">
          <w:rPr>
            <w:rFonts w:ascii="Arial" w:hAnsi="Arial" w:eastAsia="Times New Roman" w:cs="Arial"/>
            <w:color w:val="0000FF"/>
            <w:sz w:val="20"/>
            <w:szCs w:val="20"/>
            <w:u w:val="single"/>
            <w:lang w:eastAsia="en-GB"/>
          </w:rPr>
          <w:t>Science Stars</w:t>
        </w:r>
      </w:hyperlink>
      <w:r w:rsidRPr="00526E4F">
        <w:rPr>
          <w:rFonts w:ascii="Arial" w:hAnsi="Arial" w:eastAsia="Times New Roman" w:cs="Arial"/>
          <w:b/>
          <w:color w:val="515258"/>
          <w:sz w:val="20"/>
          <w:szCs w:val="20"/>
          <w:lang w:eastAsia="en-GB"/>
        </w:rPr>
        <w:t> </w:t>
      </w:r>
      <w:r w:rsidRPr="00DE2338" w:rsidR="00DE2338">
        <w:rPr>
          <w:rFonts w:ascii="Arial" w:hAnsi="Arial" w:eastAsia="Times New Roman" w:cs="Arial"/>
          <w:b/>
          <w:color w:val="515258"/>
          <w:sz w:val="20"/>
          <w:szCs w:val="20"/>
          <w:lang w:eastAsia="en-GB"/>
        </w:rPr>
        <w:t xml:space="preserve">online </w:t>
      </w:r>
      <w:r w:rsidRPr="00526E4F">
        <w:rPr>
          <w:rFonts w:ascii="Arial" w:hAnsi="Arial" w:eastAsia="Times New Roman" w:cs="Arial"/>
          <w:color w:val="515258"/>
          <w:sz w:val="20"/>
          <w:szCs w:val="20"/>
          <w:lang w:eastAsia="en-GB"/>
        </w:rPr>
        <w:t>tutoring programme, designed to raise pupils GCSE Science attainment, in a project that will run from  </w:t>
      </w:r>
      <w:r w:rsidRPr="00AB7B93">
        <w:rPr>
          <w:rFonts w:ascii="Arial" w:hAnsi="Arial" w:eastAsia="Times New Roman" w:cs="Arial"/>
          <w:color w:val="515258"/>
          <w:sz w:val="20"/>
          <w:szCs w:val="20"/>
          <w:lang w:eastAsia="en-GB"/>
        </w:rPr>
        <w:t>October</w:t>
      </w:r>
      <w:r w:rsidRPr="00526E4F">
        <w:rPr>
          <w:rFonts w:ascii="Arial" w:hAnsi="Arial" w:eastAsia="Times New Roman" w:cs="Arial"/>
          <w:color w:val="515258"/>
          <w:sz w:val="20"/>
          <w:szCs w:val="20"/>
          <w:lang w:eastAsia="en-GB"/>
        </w:rPr>
        <w:t xml:space="preserve"> 202</w:t>
      </w:r>
      <w:r w:rsidRPr="00AB7B93">
        <w:rPr>
          <w:rFonts w:ascii="Arial" w:hAnsi="Arial" w:eastAsia="Times New Roman" w:cs="Arial"/>
          <w:color w:val="515258"/>
          <w:sz w:val="20"/>
          <w:szCs w:val="20"/>
          <w:lang w:eastAsia="en-GB"/>
        </w:rPr>
        <w:t>2</w:t>
      </w:r>
      <w:r w:rsidRPr="00526E4F">
        <w:rPr>
          <w:rFonts w:ascii="Arial" w:hAnsi="Arial" w:eastAsia="Times New Roman" w:cs="Arial"/>
          <w:color w:val="515258"/>
          <w:sz w:val="20"/>
          <w:szCs w:val="20"/>
          <w:lang w:eastAsia="en-GB"/>
        </w:rPr>
        <w:t>-April 202</w:t>
      </w:r>
      <w:r w:rsidRPr="00AB7B93">
        <w:rPr>
          <w:rFonts w:ascii="Arial" w:hAnsi="Arial" w:eastAsia="Times New Roman" w:cs="Arial"/>
          <w:color w:val="515258"/>
          <w:sz w:val="20"/>
          <w:szCs w:val="20"/>
          <w:lang w:eastAsia="en-GB"/>
        </w:rPr>
        <w:t>3</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p>
    <w:p w:rsidR="00DE2338" w:rsidP="00AB7B93" w:rsidRDefault="00AB7B93">
      <w:pPr>
        <w:shd w:val="clear" w:color="auto" w:fill="FFFFFF"/>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 xml:space="preserve">Please note for the Science Stars 2022-23 programme there will be two separate job adverts/ application forms, one will be for delivering the sessions online to a secondary school in Margate, and the other will be to deliver the same </w:t>
      </w:r>
      <w:r w:rsidR="00DE2338">
        <w:rPr>
          <w:rFonts w:ascii="Arial" w:hAnsi="Arial" w:eastAsia="Times New Roman" w:cs="Arial"/>
          <w:color w:val="515258"/>
          <w:sz w:val="20"/>
          <w:szCs w:val="20"/>
          <w:lang w:eastAsia="en-GB"/>
        </w:rPr>
        <w:t xml:space="preserve">programme in-person at a secondary school in Tooting. </w:t>
      </w:r>
    </w:p>
    <w:p w:rsidRPr="00DE2338" w:rsidR="00DE2338" w:rsidP="00AB7B93" w:rsidRDefault="00DE2338">
      <w:pPr>
        <w:shd w:val="clear" w:color="auto" w:fill="FFFFFF"/>
        <w:spacing w:after="0" w:line="240" w:lineRule="auto"/>
        <w:rPr>
          <w:rFonts w:ascii="Arial" w:hAnsi="Arial" w:eastAsia="Times New Roman" w:cs="Arial"/>
          <w:b/>
          <w:color w:val="515258"/>
          <w:sz w:val="20"/>
          <w:szCs w:val="20"/>
          <w:lang w:eastAsia="en-GB"/>
        </w:rPr>
      </w:pPr>
      <w:r w:rsidRPr="00DE2338">
        <w:rPr>
          <w:rFonts w:ascii="Arial" w:hAnsi="Arial" w:eastAsia="Times New Roman" w:cs="Arial"/>
          <w:b/>
          <w:color w:val="515258"/>
          <w:sz w:val="20"/>
          <w:szCs w:val="20"/>
          <w:lang w:eastAsia="en-GB"/>
        </w:rPr>
        <w:t xml:space="preserve">This form advert/ application form is for the online delivery only.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00AB7B93" w:rsidP="00AB7B93" w:rsidRDefault="00AB7B93">
      <w:pPr>
        <w:shd w:val="clear" w:color="auto" w:fill="FFFFFF"/>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About the programme:</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Each Science Stars tutor will deliver a series of GCSE Science revision sessions over s</w:t>
      </w:r>
      <w:r w:rsidRPr="00AB7B93">
        <w:rPr>
          <w:rFonts w:ascii="Arial" w:hAnsi="Arial" w:eastAsia="Times New Roman" w:cs="Arial"/>
          <w:color w:val="515258"/>
          <w:sz w:val="20"/>
          <w:szCs w:val="20"/>
          <w:lang w:eastAsia="en-GB"/>
        </w:rPr>
        <w:t>even</w:t>
      </w:r>
      <w:r w:rsidRPr="00526E4F">
        <w:rPr>
          <w:rFonts w:ascii="Arial" w:hAnsi="Arial" w:eastAsia="Times New Roman" w:cs="Arial"/>
          <w:color w:val="515258"/>
          <w:sz w:val="20"/>
          <w:szCs w:val="20"/>
          <w:lang w:eastAsia="en-GB"/>
        </w:rPr>
        <w:t xml:space="preserve"> months to a small group of Year 11 students</w:t>
      </w:r>
      <w:r w:rsidRPr="00AB7B93">
        <w:rPr>
          <w:rFonts w:ascii="Arial" w:hAnsi="Arial" w:eastAsia="Times New Roman" w:cs="Arial"/>
          <w:color w:val="515258"/>
          <w:sz w:val="20"/>
          <w:szCs w:val="20"/>
          <w:lang w:eastAsia="en-GB"/>
        </w:rPr>
        <w:t xml:space="preserve"> via Google Classroom</w:t>
      </w:r>
      <w:r w:rsidRPr="00526E4F">
        <w:rPr>
          <w:rFonts w:ascii="Arial" w:hAnsi="Arial" w:eastAsia="Times New Roman" w:cs="Arial"/>
          <w:color w:val="515258"/>
          <w:sz w:val="20"/>
          <w:szCs w:val="20"/>
          <w:lang w:eastAsia="en-GB"/>
        </w:rPr>
        <w:t>. The overall aim of the programme is to raise the attainment and</w:t>
      </w:r>
      <w:r w:rsidRPr="00AB7B93">
        <w:rPr>
          <w:rFonts w:ascii="Arial" w:hAnsi="Arial" w:eastAsia="Times New Roman" w:cs="Arial"/>
          <w:color w:val="515258"/>
          <w:sz w:val="20"/>
          <w:szCs w:val="20"/>
          <w:lang w:eastAsia="en-GB"/>
        </w:rPr>
        <w:t xml:space="preserve"> support the</w:t>
      </w:r>
      <w:r w:rsidRPr="00526E4F">
        <w:rPr>
          <w:rFonts w:ascii="Arial" w:hAnsi="Arial" w:eastAsia="Times New Roman" w:cs="Arial"/>
          <w:color w:val="515258"/>
          <w:sz w:val="20"/>
          <w:szCs w:val="20"/>
          <w:lang w:eastAsia="en-GB"/>
        </w:rPr>
        <w:t xml:space="preserve"> aspirations of pupils so they reach their full potential and achieve their predicted GCSE science grade.</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working closely with the same group of students throughout so you'll really get to know them and see their progress throughout the project. Tutors will be provided with the teaching content each week and given full training in how to deliver sessions and manage behaviour by a qualified teacher.</w:t>
      </w:r>
    </w:p>
    <w:p w:rsidR="00AB7B93" w:rsidP="00AB7B93" w:rsidRDefault="00AB7B93">
      <w:pPr>
        <w:shd w:val="clear" w:color="auto" w:fill="FFFFFF"/>
        <w:spacing w:after="0" w:line="240" w:lineRule="auto"/>
        <w:rPr>
          <w:rFonts w:ascii="Arial" w:hAnsi="Arial" w:eastAsia="Times New Roman" w:cs="Arial"/>
          <w:color w:val="0000FF"/>
          <w:sz w:val="20"/>
          <w:szCs w:val="20"/>
          <w:lang w:eastAsia="en-GB"/>
        </w:rPr>
      </w:pPr>
      <w:r w:rsidRPr="00526E4F">
        <w:rPr>
          <w:rFonts w:ascii="Arial" w:hAnsi="Arial" w:eastAsia="Times New Roman" w:cs="Arial"/>
          <w:color w:val="515258"/>
          <w:sz w:val="20"/>
          <w:szCs w:val="20"/>
          <w:lang w:eastAsia="en-GB"/>
        </w:rPr>
        <w:t>For more information on what it is like to be a tutor please click on this link:  </w:t>
      </w:r>
      <w:hyperlink w:history="1" r:id="rId6">
        <w:r w:rsidRPr="00F946EA">
          <w:rPr>
            <w:rStyle w:val="Hyperlink"/>
            <w:rFonts w:ascii="Arial" w:hAnsi="Arial" w:eastAsia="Times New Roman" w:cs="Arial"/>
            <w:sz w:val="20"/>
            <w:szCs w:val="20"/>
            <w:lang w:eastAsia="en-GB"/>
          </w:rPr>
          <w:t>https://www.sgul.ac.uk/news/by-taking-part-in-science-stars-i-really-feel-that-i-am-giving-back-to-the-younger-generation</w:t>
        </w:r>
      </w:hyperlink>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Aims and Objectives:</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The overall aim of the programme is to raise the attainment and aspirations of pupils on the programme so they reach their full potential and achieve their predicted GCSE science grade.</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Participants:</w:t>
      </w:r>
    </w:p>
    <w:p w:rsidRPr="00526E4F" w:rsidR="00AB7B93" w:rsidP="00AB7B93" w:rsidRDefault="00AB7B93">
      <w:pPr>
        <w:numPr>
          <w:ilvl w:val="0"/>
          <w:numId w:val="1"/>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There will be 3-4 students per tutor</w:t>
      </w:r>
    </w:p>
    <w:p w:rsidRPr="00526E4F" w:rsidR="00AB7B93" w:rsidP="00AB7B93" w:rsidRDefault="00AB7B93">
      <w:pPr>
        <w:numPr>
          <w:ilvl w:val="0"/>
          <w:numId w:val="1"/>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All participants attend a state school</w:t>
      </w:r>
      <w:r w:rsidRPr="00AB7B93">
        <w:rPr>
          <w:rFonts w:ascii="Arial" w:hAnsi="Arial" w:eastAsia="Times New Roman" w:cs="Arial"/>
          <w:color w:val="515258"/>
          <w:sz w:val="20"/>
          <w:szCs w:val="20"/>
          <w:lang w:eastAsia="en-GB"/>
        </w:rPr>
        <w:t xml:space="preserve"> based in Margate</w:t>
      </w:r>
      <w:r w:rsidRPr="00526E4F">
        <w:rPr>
          <w:rFonts w:ascii="Arial" w:hAnsi="Arial" w:eastAsia="Times New Roman" w:cs="Arial"/>
          <w:color w:val="515258"/>
          <w:sz w:val="20"/>
          <w:szCs w:val="20"/>
          <w:lang w:eastAsia="en-GB"/>
        </w:rPr>
        <w:t xml:space="preserve"> and are in Year 11 (15-16 years old)</w:t>
      </w:r>
    </w:p>
    <w:p w:rsidRPr="00AB7B93" w:rsidR="00AB7B93" w:rsidP="00AB7B93" w:rsidRDefault="00AB7B93">
      <w:pPr>
        <w:numPr>
          <w:ilvl w:val="0"/>
          <w:numId w:val="1"/>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All participants are on the borderline of grade C/D (now grade 3-4) at GCSE and have the ability to achieve a</w:t>
      </w:r>
      <w:r w:rsidR="00850FDC">
        <w:rPr>
          <w:rFonts w:ascii="Arial" w:hAnsi="Arial" w:eastAsia="Times New Roman" w:cs="Arial"/>
          <w:color w:val="515258"/>
          <w:sz w:val="20"/>
          <w:szCs w:val="20"/>
          <w:lang w:eastAsia="en-GB"/>
        </w:rPr>
        <w:t xml:space="preserve"> high</w:t>
      </w:r>
      <w:bookmarkStart w:name="_GoBack" w:id="0"/>
      <w:bookmarkEnd w:id="0"/>
      <w:r w:rsidRPr="00526E4F">
        <w:rPr>
          <w:rFonts w:ascii="Arial" w:hAnsi="Arial" w:eastAsia="Times New Roman" w:cs="Arial"/>
          <w:color w:val="515258"/>
          <w:sz w:val="20"/>
          <w:szCs w:val="20"/>
          <w:lang w:eastAsia="en-GB"/>
        </w:rPr>
        <w:t xml:space="preserve"> grade C (now grade 5) but need the confidence, knowledge and tools to achieve it.</w:t>
      </w:r>
    </w:p>
    <w:p w:rsidRPr="00526E4F" w:rsidR="00AB7B93" w:rsidP="00AB7B93" w:rsidRDefault="00AB7B93">
      <w:pPr>
        <w:shd w:val="clear" w:color="auto" w:fill="FFFFFF"/>
        <w:spacing w:after="0" w:line="240" w:lineRule="auto"/>
        <w:ind w:left="720"/>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Tutor Requirements/Experience:</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We require ambassadors who are proactive, empathetic, committed and willing to learn. As you grow in confidence, we expect you to be flexible and inventive in how you use the resources within sessions.</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Tutors should have GCSE Science at B grade and above (if you don't have all three then please still apply and just state this within your application form).</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Preference may be given to applicants who have the following:</w:t>
      </w:r>
    </w:p>
    <w:p w:rsidRPr="00526E4F" w:rsidR="00AB7B93" w:rsidP="00AB7B93" w:rsidRDefault="00AB7B93">
      <w:pPr>
        <w:numPr>
          <w:ilvl w:val="0"/>
          <w:numId w:val="2"/>
        </w:numPr>
        <w:shd w:val="clear" w:color="auto" w:fill="FFFFFF"/>
        <w:spacing w:after="0" w:line="240" w:lineRule="auto"/>
        <w:ind w:left="180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Grade B GCSE Science</w:t>
      </w:r>
    </w:p>
    <w:p w:rsidRPr="00526E4F" w:rsidR="00AB7B93" w:rsidP="00AB7B93" w:rsidRDefault="00AB7B93">
      <w:pPr>
        <w:numPr>
          <w:ilvl w:val="0"/>
          <w:numId w:val="2"/>
        </w:numPr>
        <w:shd w:val="clear" w:color="auto" w:fill="FFFFFF"/>
        <w:spacing w:after="0" w:line="240" w:lineRule="auto"/>
        <w:ind w:left="180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Experience in tutoring Science at GCSE or A Level</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As well as payment you'll receive great teaching experience and the chance to have a real impact on your pupil’s educational experience and choices.</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Role of the tutors</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deliver a series of GCSE Science revision sessions</w:t>
      </w:r>
      <w:r w:rsidRPr="00AB7B93">
        <w:rPr>
          <w:rFonts w:ascii="Arial" w:hAnsi="Arial" w:eastAsia="Times New Roman" w:cs="Arial"/>
          <w:color w:val="515258"/>
          <w:sz w:val="20"/>
          <w:szCs w:val="20"/>
          <w:lang w:eastAsia="en-GB"/>
        </w:rPr>
        <w:t xml:space="preserve"> virtually (online)</w:t>
      </w:r>
      <w:r w:rsidRPr="00526E4F">
        <w:rPr>
          <w:rFonts w:ascii="Arial" w:hAnsi="Arial" w:eastAsia="Times New Roman" w:cs="Arial"/>
          <w:color w:val="515258"/>
          <w:sz w:val="20"/>
          <w:szCs w:val="20"/>
          <w:lang w:eastAsia="en-GB"/>
        </w:rPr>
        <w:t xml:space="preserve"> to three-four Year 11 students during the autumn and spring terms. It will be the same small group of students for the duration of the course so you will get to know them well.</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expected to involve the students in their learning. Each session is orientated around interactive games, quizzes and challenges which can be done as individuals or as group work. As you grow in confidence, we expect you to be flexible and inventive in how you use the resources within sessions.</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able to demonstrate good exam technique using the pre-prepared exam questions.</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expected to prepare for each revision session. Students will be expected to complete a pre-session quiz that will indicate their strengths and weaknesses.  Prior to the session, you will review the data, adapt the pre-prepared resources and conduct some brief revision of the subject.</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are expected to ensure that students are engaging appropriately with the revision programme, monitoring their completion of tasks and ensuring appropriate behaviour during each session. You are expected to model this approach in your own behaviour and preparation.</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xml:space="preserve">You will need to closely monitor the progress of all your students. Following each </w:t>
      </w:r>
      <w:proofErr w:type="gramStart"/>
      <w:r w:rsidRPr="00526E4F">
        <w:rPr>
          <w:rFonts w:ascii="Arial" w:hAnsi="Arial" w:eastAsia="Times New Roman" w:cs="Arial"/>
          <w:color w:val="515258"/>
          <w:sz w:val="20"/>
          <w:szCs w:val="20"/>
          <w:lang w:eastAsia="en-GB"/>
        </w:rPr>
        <w:t>session</w:t>
      </w:r>
      <w:proofErr w:type="gramEnd"/>
      <w:r w:rsidRPr="00526E4F">
        <w:rPr>
          <w:rFonts w:ascii="Arial" w:hAnsi="Arial" w:eastAsia="Times New Roman" w:cs="Arial"/>
          <w:color w:val="515258"/>
          <w:sz w:val="20"/>
          <w:szCs w:val="20"/>
          <w:lang w:eastAsia="en-GB"/>
        </w:rPr>
        <w:t xml:space="preserve"> you will need to liaise with the Widening Participation Manager to share this progress, this will be done through a combination of emails and telephone calls.</w:t>
      </w:r>
    </w:p>
    <w:p w:rsidRPr="00AB7B93"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receive training from an experienced and qualified teacher who designed the resources and a teacher at the school will be on hand</w:t>
      </w:r>
      <w:r>
        <w:rPr>
          <w:rFonts w:ascii="Arial" w:hAnsi="Arial" w:eastAsia="Times New Roman" w:cs="Arial"/>
          <w:color w:val="515258"/>
          <w:sz w:val="20"/>
          <w:szCs w:val="20"/>
          <w:lang w:eastAsia="en-GB"/>
        </w:rPr>
        <w:t xml:space="preserve"> </w:t>
      </w:r>
      <w:r w:rsidRPr="00526E4F">
        <w:rPr>
          <w:rFonts w:ascii="Arial" w:hAnsi="Arial" w:eastAsia="Times New Roman" w:cs="Arial"/>
          <w:color w:val="515258"/>
          <w:sz w:val="20"/>
          <w:szCs w:val="20"/>
          <w:lang w:eastAsia="en-GB"/>
        </w:rPr>
        <w:t>throughout all the sessions to help and support you</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Expectations</w:t>
      </w:r>
    </w:p>
    <w:p w:rsidRPr="00526E4F"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Ability to motivate, engage and support students to work together.</w:t>
      </w:r>
    </w:p>
    <w:p w:rsidRPr="00526E4F"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Empathy and patience – our learners may lack confidence in the subject so we will look to you to build up their confidence over time so they are prepared to take more chances and risk getting the answer wrong.</w:t>
      </w:r>
    </w:p>
    <w:p w:rsidRPr="00526E4F"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Act in a professional way at all times.</w:t>
      </w:r>
    </w:p>
    <w:p w:rsidRPr="00526E4F"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Willingness to learn how to facilitate learning – you will receive training from a qualified, experienced teacher on how to teach these sessions. Engagement in these sessions is compulsory.</w:t>
      </w:r>
    </w:p>
    <w:p w:rsidRPr="00AB7B93"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Commitment to our ethos of widening participation, inspiring a life of learning and a belief that no child should be limited in life by their background.</w:t>
      </w:r>
    </w:p>
    <w:p w:rsidRPr="00526E4F" w:rsidR="00AB7B93" w:rsidP="00AB7B93" w:rsidRDefault="00AB7B93">
      <w:pPr>
        <w:shd w:val="clear" w:color="auto" w:fill="FFFFFF"/>
        <w:spacing w:after="0" w:line="240" w:lineRule="auto"/>
        <w:ind w:left="720"/>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Location of tutoring sessions</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Hartsdown Academy (Margate) – This programme will be delivered online (via google classroom), followed by an SGUL campus graduation.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Time Commitment</w:t>
      </w:r>
    </w:p>
    <w:p w:rsidRPr="00526E4F" w:rsidR="00AB7B93" w:rsidP="00AB7B93" w:rsidRDefault="00AB7B93">
      <w:pPr>
        <w:numPr>
          <w:ilvl w:val="0"/>
          <w:numId w:val="5"/>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The course will run for 19 weeks (excluding school holidays) from October 202</w:t>
      </w:r>
      <w:r w:rsidRPr="00AB7B93">
        <w:rPr>
          <w:rFonts w:ascii="Arial" w:hAnsi="Arial" w:eastAsia="Times New Roman" w:cs="Arial"/>
          <w:color w:val="515258"/>
          <w:sz w:val="20"/>
          <w:szCs w:val="20"/>
          <w:lang w:eastAsia="en-GB"/>
        </w:rPr>
        <w:t>2</w:t>
      </w:r>
      <w:r w:rsidRPr="00526E4F">
        <w:rPr>
          <w:rFonts w:ascii="Arial" w:hAnsi="Arial" w:eastAsia="Times New Roman" w:cs="Arial"/>
          <w:color w:val="515258"/>
          <w:sz w:val="20"/>
          <w:szCs w:val="20"/>
          <w:lang w:eastAsia="en-GB"/>
        </w:rPr>
        <w:t xml:space="preserve"> to April 202</w:t>
      </w:r>
      <w:r w:rsidRPr="00AB7B93">
        <w:rPr>
          <w:rFonts w:ascii="Arial" w:hAnsi="Arial" w:eastAsia="Times New Roman" w:cs="Arial"/>
          <w:color w:val="515258"/>
          <w:sz w:val="20"/>
          <w:szCs w:val="20"/>
          <w:lang w:eastAsia="en-GB"/>
        </w:rPr>
        <w:t>3</w:t>
      </w:r>
      <w:r w:rsidRPr="00526E4F">
        <w:rPr>
          <w:rFonts w:ascii="Arial" w:hAnsi="Arial" w:eastAsia="Times New Roman" w:cs="Arial"/>
          <w:color w:val="515258"/>
          <w:sz w:val="20"/>
          <w:szCs w:val="20"/>
          <w:lang w:eastAsia="en-GB"/>
        </w:rPr>
        <w:t xml:space="preserve"> and there are a few additional commitments/events in addition to the tutoring slots (please see full breakdown below).</w:t>
      </w:r>
    </w:p>
    <w:p w:rsidRPr="00526E4F" w:rsidR="00AB7B93" w:rsidP="00AB7B93" w:rsidRDefault="00AB7B93">
      <w:pPr>
        <w:numPr>
          <w:ilvl w:val="0"/>
          <w:numId w:val="5"/>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If selected we really would like you to be available for all of the dates below, please indicate on the application form if there are any dates when you would exceptionally be unavailable.</w:t>
      </w:r>
    </w:p>
    <w:p w:rsidRPr="00AB7B93" w:rsidR="00AB7B93" w:rsidP="00AB7B93" w:rsidRDefault="00AB7B93">
      <w:pPr>
        <w:numPr>
          <w:ilvl w:val="0"/>
          <w:numId w:val="5"/>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The programme requires 3 hours work per week (1.5 hour for the session itself and 1.5 hours preparation/feedback that must be complete prior to each session).</w:t>
      </w:r>
    </w:p>
    <w:p w:rsidRPr="00526E4F" w:rsidR="00AB7B93" w:rsidP="00AB7B93" w:rsidRDefault="00AB7B93">
      <w:pPr>
        <w:numPr>
          <w:ilvl w:val="0"/>
          <w:numId w:val="5"/>
        </w:num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color w:val="515258"/>
          <w:lang w:eastAsia="en-GB"/>
        </w:rPr>
        <w:lastRenderedPageBreak/>
        <w:t xml:space="preserve">The sessions will be held on a Tuesday afternoon either straight after school @3.30pm or at 5pm-6.30pm, please indicate on your application form which you think may work best for you. Please select both times if you think you are available for either. </w:t>
      </w:r>
    </w:p>
    <w:p w:rsidRPr="00526E4F" w:rsidR="00AB7B93" w:rsidP="00AB7B93" w:rsidRDefault="00AB7B93">
      <w:pPr>
        <w:shd w:val="clear" w:color="auto" w:fill="FFFFFF"/>
        <w:spacing w:after="0" w:line="240" w:lineRule="auto"/>
        <w:ind w:left="72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tbl>
      <w:tblPr>
        <w:tblW w:w="12616" w:type="dxa"/>
        <w:tblInd w:w="-5" w:type="dxa"/>
        <w:tblLook w:val="04A0" w:firstRow="1" w:lastRow="0" w:firstColumn="1" w:lastColumn="0" w:noHBand="0" w:noVBand="1"/>
      </w:tblPr>
      <w:tblGrid>
        <w:gridCol w:w="1206"/>
        <w:gridCol w:w="3380"/>
        <w:gridCol w:w="1050"/>
        <w:gridCol w:w="1594"/>
        <w:gridCol w:w="5386"/>
      </w:tblGrid>
      <w:tr w:rsidRPr="00AB7B93" w:rsidR="00AB7B93" w:rsidTr="00AB7B93">
        <w:trPr>
          <w:trHeight w:val="300"/>
        </w:trPr>
        <w:tc>
          <w:tcPr>
            <w:tcW w:w="1206" w:type="dxa"/>
            <w:tcBorders>
              <w:top w:val="single" w:color="000000" w:sz="4" w:space="0"/>
              <w:left w:val="single" w:color="000000" w:sz="4" w:space="0"/>
              <w:bottom w:val="single" w:color="auto" w:sz="8" w:space="0"/>
              <w:right w:val="single" w:color="auto" w:sz="8" w:space="0"/>
            </w:tcBorders>
            <w:shd w:val="clear" w:color="000000" w:fill="D9E2F3"/>
            <w:noWrap/>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Activity</w:t>
            </w:r>
          </w:p>
        </w:tc>
        <w:tc>
          <w:tcPr>
            <w:tcW w:w="3380" w:type="dxa"/>
            <w:tcBorders>
              <w:top w:val="single" w:color="000000" w:sz="4" w:space="0"/>
              <w:left w:val="nil"/>
              <w:bottom w:val="single" w:color="auto" w:sz="8" w:space="0"/>
              <w:right w:val="single" w:color="auto" w:sz="8" w:space="0"/>
            </w:tcBorders>
            <w:shd w:val="clear" w:color="000000" w:fill="D9E2F3"/>
            <w:noWrap/>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Date</w:t>
            </w:r>
          </w:p>
        </w:tc>
        <w:tc>
          <w:tcPr>
            <w:tcW w:w="1050" w:type="dxa"/>
            <w:tcBorders>
              <w:top w:val="single" w:color="000000" w:sz="4" w:space="0"/>
              <w:left w:val="nil"/>
              <w:bottom w:val="single" w:color="auto" w:sz="8" w:space="0"/>
              <w:right w:val="single" w:color="auto" w:sz="8" w:space="0"/>
            </w:tcBorders>
            <w:shd w:val="clear" w:color="000000" w:fill="D9E2F3"/>
            <w:noWrap/>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Location</w:t>
            </w:r>
          </w:p>
        </w:tc>
        <w:tc>
          <w:tcPr>
            <w:tcW w:w="1594" w:type="dxa"/>
            <w:tcBorders>
              <w:top w:val="single" w:color="000000" w:sz="4" w:space="0"/>
              <w:left w:val="nil"/>
              <w:bottom w:val="single" w:color="auto" w:sz="8" w:space="0"/>
              <w:right w:val="single" w:color="auto" w:sz="8" w:space="0"/>
            </w:tcBorders>
            <w:shd w:val="clear" w:color="000000" w:fill="D9E2F3"/>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Time</w:t>
            </w:r>
          </w:p>
        </w:tc>
        <w:tc>
          <w:tcPr>
            <w:tcW w:w="5386" w:type="dxa"/>
            <w:tcBorders>
              <w:top w:val="single" w:color="000000" w:sz="4" w:space="0"/>
              <w:left w:val="nil"/>
              <w:bottom w:val="single" w:color="auto" w:sz="8" w:space="0"/>
              <w:right w:val="single" w:color="000000" w:sz="4" w:space="0"/>
            </w:tcBorders>
            <w:shd w:val="clear" w:color="000000" w:fill="D9E2F3"/>
            <w:noWrap/>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Hours</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Training</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Saturday in</w:t>
            </w:r>
            <w:r w:rsidRPr="00AB7B93">
              <w:rPr>
                <w:rFonts w:ascii="Arial" w:hAnsi="Arial" w:eastAsia="Times New Roman" w:cs="Arial"/>
                <w:color w:val="515258"/>
                <w:sz w:val="20"/>
                <w:szCs w:val="20"/>
                <w:vertAlign w:val="superscript"/>
                <w:lang w:eastAsia="en-GB"/>
              </w:rPr>
              <w:t> </w:t>
            </w:r>
            <w:r w:rsidRPr="00AB7B93">
              <w:rPr>
                <w:rFonts w:ascii="Arial" w:hAnsi="Arial" w:eastAsia="Times New Roman" w:cs="Arial"/>
                <w:color w:val="515258"/>
                <w:sz w:val="20"/>
                <w:szCs w:val="20"/>
                <w:lang w:eastAsia="en-GB"/>
              </w:rPr>
              <w:t>October date TBC</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10.00-16.00</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jc w:val="right"/>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6</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Launch Event</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18th October</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jc w:val="right"/>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1st November</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2</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8th November</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3</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15th November</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4</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22nd November</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5</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29th November</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6</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6th December</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7</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13th December</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WINTER HOLS</w:t>
            </w:r>
          </w:p>
        </w:tc>
        <w:tc>
          <w:tcPr>
            <w:tcW w:w="3380" w:type="dxa"/>
            <w:tcBorders>
              <w:top w:val="nil"/>
              <w:left w:val="nil"/>
              <w:bottom w:val="single" w:color="auto" w:sz="8" w:space="0"/>
              <w:right w:val="single" w:color="auto" w:sz="8"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1050" w:type="dxa"/>
            <w:tcBorders>
              <w:top w:val="nil"/>
              <w:left w:val="nil"/>
              <w:bottom w:val="single" w:color="auto" w:sz="8" w:space="0"/>
              <w:right w:val="single" w:color="auto" w:sz="8"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1594" w:type="dxa"/>
            <w:tcBorders>
              <w:top w:val="nil"/>
              <w:left w:val="nil"/>
              <w:bottom w:val="single" w:color="auto" w:sz="8" w:space="0"/>
              <w:right w:val="single" w:color="auto" w:sz="8"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5386" w:type="dxa"/>
            <w:tcBorders>
              <w:top w:val="nil"/>
              <w:left w:val="nil"/>
              <w:bottom w:val="single" w:color="auto" w:sz="8" w:space="0"/>
              <w:right w:val="single" w:color="000000" w:sz="4"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8</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3rd January</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Training</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xml:space="preserve">Saturday 7th January </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10.00-16.00</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jc w:val="right"/>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6</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9</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10th January</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2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10</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17th January</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11</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24th January</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12</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31st January</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13</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7th February</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HALF TERM</w:t>
            </w:r>
          </w:p>
        </w:tc>
        <w:tc>
          <w:tcPr>
            <w:tcW w:w="3380" w:type="dxa"/>
            <w:tcBorders>
              <w:top w:val="nil"/>
              <w:left w:val="nil"/>
              <w:bottom w:val="single" w:color="auto" w:sz="8" w:space="0"/>
              <w:right w:val="single" w:color="auto" w:sz="8"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1050" w:type="dxa"/>
            <w:tcBorders>
              <w:top w:val="nil"/>
              <w:left w:val="nil"/>
              <w:bottom w:val="single" w:color="auto" w:sz="8" w:space="0"/>
              <w:right w:val="single" w:color="auto" w:sz="8"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1594" w:type="dxa"/>
            <w:tcBorders>
              <w:top w:val="nil"/>
              <w:left w:val="nil"/>
              <w:bottom w:val="single" w:color="auto" w:sz="8" w:space="0"/>
              <w:right w:val="single" w:color="auto" w:sz="8"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5386" w:type="dxa"/>
            <w:tcBorders>
              <w:top w:val="nil"/>
              <w:left w:val="nil"/>
              <w:bottom w:val="single" w:color="auto" w:sz="8" w:space="0"/>
              <w:right w:val="single" w:color="000000" w:sz="4"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14</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21st February</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15</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28th February</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16</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7th March</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17</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14st March</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18</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21th March</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lastRenderedPageBreak/>
              <w:t>Session 19</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Tuesday 28th March</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AB7B93">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000000"/>
                <w:sz w:val="20"/>
                <w:szCs w:val="20"/>
                <w:lang w:eastAsia="en-GB"/>
              </w:rPr>
            </w:pPr>
            <w:r w:rsidRPr="00AB7B93">
              <w:rPr>
                <w:rFonts w:ascii="Arial" w:hAnsi="Arial" w:eastAsia="Times New Roman" w:cs="Arial"/>
                <w:color w:val="000000"/>
                <w:sz w:val="20"/>
                <w:szCs w:val="20"/>
                <w:lang w:eastAsia="en-GB"/>
              </w:rPr>
              <w:t>Feedback from Last session</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000000"/>
                <w:sz w:val="20"/>
                <w:szCs w:val="20"/>
                <w:lang w:eastAsia="en-GB"/>
              </w:rPr>
            </w:pPr>
            <w:r w:rsidRPr="00AB7B93">
              <w:rPr>
                <w:rFonts w:ascii="Arial" w:hAnsi="Arial" w:eastAsia="Times New Roman" w:cs="Arial"/>
                <w:color w:val="000000"/>
                <w:sz w:val="20"/>
                <w:szCs w:val="20"/>
                <w:lang w:eastAsia="en-GB"/>
              </w:rPr>
              <w:t xml:space="preserve">Week after session 19 </w:t>
            </w:r>
          </w:p>
        </w:tc>
        <w:tc>
          <w:tcPr>
            <w:tcW w:w="105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Online</w:t>
            </w:r>
          </w:p>
        </w:tc>
        <w:tc>
          <w:tcPr>
            <w:tcW w:w="1594"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000000"/>
                <w:sz w:val="20"/>
                <w:szCs w:val="20"/>
                <w:lang w:eastAsia="en-GB"/>
              </w:rPr>
            </w:pPr>
            <w:r w:rsidRPr="00AB7B93">
              <w:rPr>
                <w:rFonts w:ascii="Arial" w:hAnsi="Arial" w:eastAsia="Times New Roman" w:cs="Arial"/>
                <w:color w:val="000000"/>
                <w:sz w:val="20"/>
                <w:szCs w:val="20"/>
                <w:lang w:eastAsia="en-GB"/>
              </w:rPr>
              <w:t>Not specified</w:t>
            </w:r>
          </w:p>
        </w:tc>
        <w:tc>
          <w:tcPr>
            <w:tcW w:w="5386"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jc w:val="right"/>
              <w:rPr>
                <w:rFonts w:ascii="Arial" w:hAnsi="Arial" w:eastAsia="Times New Roman" w:cs="Arial"/>
                <w:color w:val="000000"/>
                <w:sz w:val="20"/>
                <w:szCs w:val="20"/>
                <w:lang w:eastAsia="en-GB"/>
              </w:rPr>
            </w:pPr>
            <w:r w:rsidRPr="00AB7B93">
              <w:rPr>
                <w:rFonts w:ascii="Arial" w:hAnsi="Arial" w:eastAsia="Times New Roman" w:cs="Arial"/>
                <w:color w:val="000000"/>
                <w:sz w:val="20"/>
                <w:szCs w:val="20"/>
                <w:lang w:eastAsia="en-GB"/>
              </w:rPr>
              <w:t>0.5</w:t>
            </w:r>
          </w:p>
        </w:tc>
      </w:tr>
      <w:tr w:rsidRPr="00AB7B93" w:rsidR="00AB7B93" w:rsidTr="00AB7B93">
        <w:trPr>
          <w:trHeight w:val="292"/>
        </w:trPr>
        <w:tc>
          <w:tcPr>
            <w:tcW w:w="1206" w:type="dxa"/>
            <w:tcBorders>
              <w:top w:val="nil"/>
              <w:left w:val="single" w:color="000000" w:sz="4" w:space="0"/>
              <w:bottom w:val="single" w:color="000000" w:sz="4"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Graduation</w:t>
            </w:r>
          </w:p>
        </w:tc>
        <w:tc>
          <w:tcPr>
            <w:tcW w:w="3380" w:type="dxa"/>
            <w:tcBorders>
              <w:top w:val="nil"/>
              <w:left w:val="nil"/>
              <w:bottom w:val="single" w:color="000000" w:sz="4"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Date TBC</w:t>
            </w:r>
          </w:p>
        </w:tc>
        <w:tc>
          <w:tcPr>
            <w:tcW w:w="1050" w:type="dxa"/>
            <w:tcBorders>
              <w:top w:val="nil"/>
              <w:left w:val="nil"/>
              <w:bottom w:val="single" w:color="000000" w:sz="4"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SGUL Campus</w:t>
            </w:r>
          </w:p>
        </w:tc>
        <w:tc>
          <w:tcPr>
            <w:tcW w:w="1594" w:type="dxa"/>
            <w:tcBorders>
              <w:top w:val="nil"/>
              <w:left w:val="nil"/>
              <w:bottom w:val="single" w:color="000000" w:sz="4"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TBA</w:t>
            </w:r>
          </w:p>
        </w:tc>
        <w:tc>
          <w:tcPr>
            <w:tcW w:w="5386" w:type="dxa"/>
            <w:tcBorders>
              <w:top w:val="nil"/>
              <w:left w:val="nil"/>
              <w:bottom w:val="single" w:color="000000" w:sz="4"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TBA</w:t>
            </w:r>
          </w:p>
        </w:tc>
      </w:tr>
    </w:tbl>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Payment</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You will be paid at the hourly rate or £12.60 when delivering the weekly sessions, and for preparation time and all other activities you will be paid an hourly rate of £1</w:t>
      </w:r>
      <w:r w:rsidRPr="00AB7B93">
        <w:rPr>
          <w:rFonts w:ascii="Arial" w:hAnsi="Arial" w:eastAsia="Times New Roman" w:cs="Arial"/>
          <w:color w:val="515258"/>
          <w:sz w:val="20"/>
          <w:szCs w:val="20"/>
          <w:lang w:eastAsia="en-GB"/>
        </w:rPr>
        <w:t>1</w:t>
      </w:r>
      <w:r w:rsidRPr="00526E4F">
        <w:rPr>
          <w:rFonts w:ascii="Arial" w:hAnsi="Arial" w:eastAsia="Times New Roman" w:cs="Arial"/>
          <w:color w:val="515258"/>
          <w:sz w:val="20"/>
          <w:szCs w:val="20"/>
          <w:lang w:eastAsia="en-GB"/>
        </w:rPr>
        <w:t>.</w:t>
      </w:r>
      <w:r w:rsidRPr="00AB7B93">
        <w:rPr>
          <w:rFonts w:ascii="Arial" w:hAnsi="Arial" w:eastAsia="Times New Roman" w:cs="Arial"/>
          <w:color w:val="515258"/>
          <w:sz w:val="20"/>
          <w:szCs w:val="20"/>
          <w:lang w:eastAsia="en-GB"/>
        </w:rPr>
        <w:t>0</w:t>
      </w:r>
      <w:r w:rsidRPr="00526E4F">
        <w:rPr>
          <w:rFonts w:ascii="Arial" w:hAnsi="Arial" w:eastAsia="Times New Roman" w:cs="Arial"/>
          <w:color w:val="515258"/>
          <w:sz w:val="20"/>
          <w:szCs w:val="20"/>
          <w:lang w:eastAsia="en-GB"/>
        </w:rPr>
        <w:t>5.</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How to apply</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MUST complete the Science Stars Tutor application form to be considered</w:t>
      </w:r>
      <w:r w:rsidRPr="00AB7B93">
        <w:rPr>
          <w:rFonts w:ascii="Arial" w:hAnsi="Arial" w:eastAsia="Times New Roman" w:cs="Arial"/>
          <w:color w:val="515258"/>
          <w:sz w:val="20"/>
          <w:szCs w:val="20"/>
          <w:lang w:eastAsia="en-GB"/>
        </w:rPr>
        <w:t xml:space="preserve">- please click this link: </w:t>
      </w:r>
      <w:hyperlink w:history="1" r:id="rId7">
        <w:r w:rsidRPr="00F946EA" w:rsidR="00296AAF">
          <w:rPr>
            <w:rStyle w:val="Hyperlink"/>
            <w:rFonts w:ascii="Arial" w:hAnsi="Arial" w:eastAsia="Times New Roman" w:cs="Arial"/>
            <w:sz w:val="20"/>
            <w:szCs w:val="20"/>
            <w:lang w:eastAsia="en-GB"/>
          </w:rPr>
          <w:t>https://forms.office.com/r/kgkqyNLaQm</w:t>
        </w:r>
      </w:hyperlink>
      <w:r w:rsidR="00296AAF">
        <w:rPr>
          <w:rFonts w:ascii="Arial" w:hAnsi="Arial" w:eastAsia="Times New Roman" w:cs="Arial"/>
          <w:color w:val="515258"/>
          <w:sz w:val="20"/>
          <w:szCs w:val="20"/>
          <w:lang w:eastAsia="en-GB"/>
        </w:rPr>
        <w:t xml:space="preserve">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It is essential that you read the above Science Stars Job Description before applying</w:t>
      </w:r>
      <w:r w:rsidRPr="00526E4F">
        <w:rPr>
          <w:rFonts w:ascii="Arial" w:hAnsi="Arial" w:eastAsia="Times New Roman" w:cs="Arial"/>
          <w:color w:val="515258"/>
          <w:sz w:val="20"/>
          <w:szCs w:val="20"/>
          <w:lang w:eastAsia="en-GB"/>
        </w:rPr>
        <w:t> - this is a long-term project which requires commitment.</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p w:rsidR="008E3B32" w:rsidP="00AB7B93" w:rsidRDefault="00AB7B93">
      <w:pPr>
        <w:shd w:val="clear" w:color="auto" w:fill="FFFFFF"/>
        <w:spacing w:after="0" w:line="240" w:lineRule="auto"/>
        <w:rPr>
          <w:rFonts w:ascii="Arial" w:hAnsi="Arial" w:eastAsia="Times New Roman" w:cs="Arial"/>
          <w:b/>
          <w:bCs/>
          <w:color w:val="515258"/>
          <w:sz w:val="20"/>
          <w:szCs w:val="20"/>
          <w:lang w:eastAsia="en-GB"/>
        </w:rPr>
      </w:pPr>
      <w:r w:rsidRPr="00526E4F">
        <w:rPr>
          <w:rFonts w:ascii="Arial" w:hAnsi="Arial" w:eastAsia="Times New Roman" w:cs="Arial"/>
          <w:color w:val="515258"/>
          <w:sz w:val="20"/>
          <w:szCs w:val="20"/>
          <w:lang w:eastAsia="en-GB"/>
        </w:rPr>
        <w:t>Applications will be assessed on a rolling basis</w:t>
      </w:r>
      <w:r w:rsidRPr="00AB7B93">
        <w:rPr>
          <w:rFonts w:ascii="Arial" w:hAnsi="Arial" w:eastAsia="Times New Roman" w:cs="Arial"/>
          <w:color w:val="515258"/>
          <w:sz w:val="20"/>
          <w:szCs w:val="20"/>
          <w:lang w:eastAsia="en-GB"/>
        </w:rPr>
        <w:t>, so please get your application in as early as possible (starting from May 2022)</w:t>
      </w:r>
      <w:r w:rsidRPr="00AB7B93">
        <w:rPr>
          <w:rFonts w:ascii="Arial" w:hAnsi="Arial" w:eastAsia="Times New Roman" w:cs="Arial"/>
          <w:b/>
          <w:bCs/>
          <w:color w:val="515258"/>
          <w:sz w:val="20"/>
          <w:szCs w:val="20"/>
          <w:lang w:eastAsia="en-GB"/>
        </w:rPr>
        <w:t>.</w:t>
      </w:r>
    </w:p>
    <w:p w:rsidR="008E3B32" w:rsidP="00AB7B93" w:rsidRDefault="00AB7B93">
      <w:pPr>
        <w:shd w:val="clear" w:color="auto" w:fill="FFFFFF"/>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 xml:space="preserve">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PLEASE NOTE THAT PREFERENCE MAY BE GIVEN TO EARLY APPLICATIONS AND THAT WE MAY CLOSE APPLICATIONS EARLY IF WE RECEIVE ENOUGH PRIOR TO THE START OF THE PROGRAMME – SO PLEASE APPLY ASAP!</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p w:rsidRPr="00526E4F" w:rsidR="00AB7B93" w:rsidP="00AB7B93" w:rsidRDefault="00AB7B93">
      <w:pPr>
        <w:shd w:val="clear" w:color="auto" w:fill="FFFFFF"/>
        <w:spacing w:after="0" w:line="235" w:lineRule="atLeast"/>
        <w:jc w:val="both"/>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asked to attend a 30- minute interview.</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If you have any questions or concerns, please contact Marlene Copeland</w:t>
      </w:r>
    </w:p>
    <w:p w:rsidRPr="00526E4F" w:rsidR="008E3B32" w:rsidP="00AB7B93" w:rsidRDefault="008E3B32">
      <w:pPr>
        <w:shd w:val="clear" w:color="auto" w:fill="FFFFFF"/>
        <w:spacing w:after="0" w:line="240" w:lineRule="auto"/>
        <w:rPr>
          <w:rFonts w:ascii="Arial" w:hAnsi="Arial" w:eastAsia="Times New Roman" w:cs="Arial"/>
          <w:color w:val="515258"/>
          <w:lang w:eastAsia="en-GB"/>
        </w:rPr>
      </w:pP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 xml:space="preserve">Email: </w:t>
      </w:r>
      <w:hyperlink w:history="1" r:id="rId8">
        <w:r w:rsidRPr="00BB319A" w:rsidR="008E3B32">
          <w:rPr>
            <w:rStyle w:val="Hyperlink"/>
            <w:rFonts w:ascii="Arial" w:hAnsi="Arial" w:eastAsia="Times New Roman" w:cs="Arial"/>
            <w:sz w:val="20"/>
            <w:szCs w:val="20"/>
            <w:lang w:eastAsia="en-GB"/>
          </w:rPr>
          <w:t>sciencestars@sgul.ac.uk</w:t>
        </w:r>
      </w:hyperlink>
    </w:p>
    <w:p w:rsidRPr="00526E4F" w:rsidR="008E3B32" w:rsidP="00AB7B93" w:rsidRDefault="008E3B32">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Please note: this role is only available to current SGUL students, please do not apply if you have will have graduated by September 202</w:t>
      </w:r>
      <w:r w:rsidR="008E3B32">
        <w:rPr>
          <w:rFonts w:ascii="Arial" w:hAnsi="Arial" w:eastAsia="Times New Roman" w:cs="Arial"/>
          <w:b/>
          <w:bCs/>
          <w:color w:val="515258"/>
          <w:sz w:val="20"/>
          <w:szCs w:val="20"/>
          <w:lang w:eastAsia="en-GB"/>
        </w:rPr>
        <w:t>2</w:t>
      </w:r>
      <w:r w:rsidRPr="00AB7B93">
        <w:rPr>
          <w:rFonts w:ascii="Arial" w:hAnsi="Arial" w:eastAsia="Times New Roman" w:cs="Arial"/>
          <w:b/>
          <w:bCs/>
          <w:color w:val="515258"/>
          <w:sz w:val="20"/>
          <w:szCs w:val="20"/>
          <w:lang w:eastAsia="en-GB"/>
        </w:rPr>
        <w:t>.</w:t>
      </w:r>
    </w:p>
    <w:p w:rsidRPr="00AB7B93" w:rsidR="00AB7B93" w:rsidP="00AB7B93" w:rsidRDefault="00AB7B93">
      <w:pPr>
        <w:spacing w:after="0"/>
        <w:rPr>
          <w:rFonts w:ascii="Arial" w:hAnsi="Arial" w:cs="Arial"/>
        </w:rPr>
      </w:pPr>
    </w:p>
    <w:p w:rsidRPr="00AB7B93" w:rsidR="000C3F5D" w:rsidP="00AB7B93" w:rsidRDefault="00850FDC">
      <w:pPr>
        <w:spacing w:after="0"/>
        <w:rPr>
          <w:rFonts w:ascii="Arial" w:hAnsi="Arial" w:cs="Arial"/>
        </w:rPr>
      </w:pPr>
    </w:p>
    <w:sectPr w:rsidRPr="00AB7B93" w:rsidR="000C3F5D" w:rsidSect="00AB7B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2648"/>
    <w:multiLevelType w:val="multilevel"/>
    <w:tmpl w:val="9574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73995"/>
    <w:multiLevelType w:val="multilevel"/>
    <w:tmpl w:val="A91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C319E"/>
    <w:multiLevelType w:val="multilevel"/>
    <w:tmpl w:val="567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E26A4"/>
    <w:multiLevelType w:val="multilevel"/>
    <w:tmpl w:val="419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20B2A"/>
    <w:multiLevelType w:val="multilevel"/>
    <w:tmpl w:val="0E72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93"/>
    <w:rsid w:val="0014393A"/>
    <w:rsid w:val="00296AAF"/>
    <w:rsid w:val="00850FDC"/>
    <w:rsid w:val="008E3B32"/>
    <w:rsid w:val="00AB7B93"/>
    <w:rsid w:val="00D406E4"/>
    <w:rsid w:val="00DE2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194B"/>
  <w15:chartTrackingRefBased/>
  <w15:docId w15:val="{D7C5BB40-F627-4B94-BCA9-C0918E3C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B93"/>
    <w:rPr>
      <w:color w:val="0563C1" w:themeColor="hyperlink"/>
      <w:u w:val="single"/>
    </w:rPr>
  </w:style>
  <w:style w:type="character" w:styleId="UnresolvedMention">
    <w:name w:val="Unresolved Mention"/>
    <w:basedOn w:val="DefaultParagraphFont"/>
    <w:uiPriority w:val="99"/>
    <w:semiHidden/>
    <w:unhideWhenUsed/>
    <w:rsid w:val="00AB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cestars@sgul.ac.uk" TargetMode="External"/><Relationship Id="rId3" Type="http://schemas.openxmlformats.org/officeDocument/2006/relationships/settings" Target="settings.xml"/><Relationship Id="rId7" Type="http://schemas.openxmlformats.org/officeDocument/2006/relationships/hyperlink" Target="https://forms.office.com/r/kgkqyNLaQ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gul.ac.uk/news/by-taking-part-in-science-stars-i-really-feel-that-i-am-giving-back-to-the-younger-generation" TargetMode="External"/><Relationship Id="rId5" Type="http://schemas.openxmlformats.org/officeDocument/2006/relationships/hyperlink" Target="https://www.sgul.ac.uk/study/widening-participation/widening-participation-activities/science-stars/science-sta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George's Science Stars (Online) Tutor Job Advert Application 2022-23</dc:title>
  <dc:subject>
  </dc:subject>
  <dc:creator>Marlene Copeland</dc:creator>
  <cp:keywords>
  </cp:keywords>
  <dc:description>
  </dc:description>
  <cp:lastModifiedBy>Molly Raymer</cp:lastModifiedBy>
  <cp:revision>4</cp:revision>
  <dcterms:created xsi:type="dcterms:W3CDTF">2022-05-17T14:38:00Z</dcterms:created>
  <dcterms:modified xsi:type="dcterms:W3CDTF">2022-06-21T14:12:05Z</dcterms:modified>
</cp:coreProperties>
</file>